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D08" w:rsidRPr="00304B03" w:rsidRDefault="00FF0D08" w:rsidP="00FF0D08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>РЕШЕНИЕ</w:t>
      </w:r>
    </w:p>
    <w:p w:rsidR="00FF0D08" w:rsidRPr="00304B03" w:rsidRDefault="00FF0D08" w:rsidP="00FF0D08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>Совета депутатов Уметского  городского поселения</w:t>
      </w:r>
    </w:p>
    <w:p w:rsidR="00FF0D08" w:rsidRPr="00304B03" w:rsidRDefault="00FF0D08" w:rsidP="00FF0D08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304B03">
        <w:rPr>
          <w:rFonts w:ascii="Times New Roman" w:hAnsi="Times New Roman"/>
          <w:b/>
          <w:sz w:val="20"/>
          <w:szCs w:val="20"/>
        </w:rPr>
        <w:t>Зубово-Полянского</w:t>
      </w:r>
      <w:proofErr w:type="spellEnd"/>
      <w:r w:rsidRPr="00304B03">
        <w:rPr>
          <w:rFonts w:ascii="Times New Roman" w:hAnsi="Times New Roman"/>
          <w:b/>
          <w:sz w:val="20"/>
          <w:szCs w:val="20"/>
        </w:rPr>
        <w:t xml:space="preserve"> муниципального района Республики Мордовия</w:t>
      </w:r>
    </w:p>
    <w:p w:rsidR="00FF0D08" w:rsidRPr="00304B03" w:rsidRDefault="00FF0D08" w:rsidP="00FF0D08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FF0D08" w:rsidRPr="000E6FFC" w:rsidRDefault="00950386" w:rsidP="00FF0D0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 30 сентября</w:t>
      </w:r>
      <w:r w:rsidR="00FF0D08">
        <w:rPr>
          <w:rFonts w:ascii="Times New Roman" w:hAnsi="Times New Roman"/>
          <w:b/>
          <w:sz w:val="24"/>
          <w:szCs w:val="24"/>
        </w:rPr>
        <w:t xml:space="preserve">  2016 г.         </w:t>
      </w:r>
      <w:r w:rsidR="00FF0D08" w:rsidRPr="000E6FF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 w:rsidR="00FF0D08">
        <w:rPr>
          <w:rFonts w:ascii="Times New Roman" w:hAnsi="Times New Roman"/>
          <w:b/>
          <w:sz w:val="24"/>
          <w:szCs w:val="24"/>
        </w:rPr>
        <w:t xml:space="preserve">    </w:t>
      </w:r>
      <w:r w:rsidR="00FF0D08" w:rsidRPr="000E6FFC">
        <w:rPr>
          <w:rFonts w:ascii="Times New Roman" w:hAnsi="Times New Roman"/>
          <w:b/>
          <w:sz w:val="24"/>
          <w:szCs w:val="24"/>
        </w:rPr>
        <w:t xml:space="preserve">               </w:t>
      </w:r>
      <w:r w:rsidR="00837FCC">
        <w:rPr>
          <w:rFonts w:ascii="Times New Roman" w:hAnsi="Times New Roman"/>
          <w:b/>
          <w:sz w:val="24"/>
          <w:szCs w:val="24"/>
        </w:rPr>
        <w:t xml:space="preserve">                  № 11</w:t>
      </w:r>
      <w:r w:rsidR="00FF0D08" w:rsidRPr="000E6FFC">
        <w:rPr>
          <w:rFonts w:ascii="Times New Roman" w:hAnsi="Times New Roman"/>
          <w:b/>
          <w:sz w:val="24"/>
          <w:szCs w:val="24"/>
        </w:rPr>
        <w:t xml:space="preserve"> </w:t>
      </w:r>
    </w:p>
    <w:p w:rsidR="00FF0D08" w:rsidRPr="000E6FFC" w:rsidRDefault="00FF0D08" w:rsidP="00FF0D08">
      <w:pPr>
        <w:tabs>
          <w:tab w:val="left" w:pos="4095"/>
        </w:tabs>
        <w:spacing w:line="240" w:lineRule="auto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E6FFC">
        <w:rPr>
          <w:rFonts w:ascii="Times New Roman" w:hAnsi="Times New Roman"/>
          <w:b/>
          <w:sz w:val="24"/>
          <w:szCs w:val="24"/>
        </w:rPr>
        <w:t xml:space="preserve">«Об утверждении  </w:t>
      </w:r>
      <w:r w:rsidRPr="000E6FFC">
        <w:rPr>
          <w:rFonts w:ascii="Times New Roman" w:hAnsi="Times New Roman"/>
          <w:b/>
          <w:color w:val="000000"/>
          <w:sz w:val="24"/>
          <w:szCs w:val="24"/>
        </w:rPr>
        <w:t xml:space="preserve">изменения  </w:t>
      </w:r>
      <w:proofErr w:type="gramStart"/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>основных</w:t>
      </w:r>
      <w:proofErr w:type="gramEnd"/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вспомогательных</w:t>
      </w:r>
    </w:p>
    <w:p w:rsidR="00FF0D08" w:rsidRPr="000E6FFC" w:rsidRDefault="00FF0D08" w:rsidP="00FF0D08">
      <w:pPr>
        <w:tabs>
          <w:tab w:val="left" w:pos="4095"/>
        </w:tabs>
        <w:spacing w:line="240" w:lineRule="auto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>видов использования недвижимости и параметров  застройки</w:t>
      </w:r>
    </w:p>
    <w:p w:rsidR="00FF0D08" w:rsidRPr="000E6FFC" w:rsidRDefault="00FF0D08" w:rsidP="00FF0D08">
      <w:pPr>
        <w:tabs>
          <w:tab w:val="left" w:pos="4095"/>
        </w:tabs>
        <w:spacing w:line="240" w:lineRule="auto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>в Правилах  землепользования и застройки Уметского</w:t>
      </w:r>
    </w:p>
    <w:p w:rsidR="00FF0D08" w:rsidRPr="000E6FFC" w:rsidRDefault="00FF0D08" w:rsidP="00FF0D08">
      <w:pPr>
        <w:tabs>
          <w:tab w:val="left" w:pos="4095"/>
        </w:tabs>
        <w:spacing w:line="240" w:lineRule="auto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 xml:space="preserve">городского поселения </w:t>
      </w:r>
      <w:proofErr w:type="spellStart"/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>Зубово-Полянского</w:t>
      </w:r>
      <w:proofErr w:type="spellEnd"/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 xml:space="preserve"> муниципального</w:t>
      </w:r>
    </w:p>
    <w:p w:rsidR="00FF0D08" w:rsidRPr="000E6FFC" w:rsidRDefault="00FF0D08" w:rsidP="00FF0D08">
      <w:pPr>
        <w:tabs>
          <w:tab w:val="left" w:pos="4095"/>
        </w:tabs>
        <w:spacing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>района</w:t>
      </w:r>
      <w:r w:rsidRPr="000E6FFC">
        <w:rPr>
          <w:rFonts w:ascii="Times New Roman" w:hAnsi="Times New Roman"/>
          <w:b/>
          <w:color w:val="000000"/>
          <w:sz w:val="24"/>
          <w:szCs w:val="24"/>
        </w:rPr>
        <w:t xml:space="preserve">  Республики  Мордовия»</w:t>
      </w:r>
    </w:p>
    <w:p w:rsidR="00FF0D08" w:rsidRDefault="00FF0D08" w:rsidP="00FF0D08">
      <w:pPr>
        <w:tabs>
          <w:tab w:val="left" w:pos="4095"/>
        </w:tabs>
        <w:spacing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</w:t>
      </w:r>
    </w:p>
    <w:p w:rsidR="00FF0D08" w:rsidRPr="00304B03" w:rsidRDefault="00FF0D08" w:rsidP="00FF0D08">
      <w:pPr>
        <w:tabs>
          <w:tab w:val="left" w:pos="4095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>р</w:t>
      </w:r>
      <w:r>
        <w:rPr>
          <w:rFonts w:ascii="Times New Roman" w:hAnsi="Times New Roman"/>
          <w:b/>
          <w:sz w:val="20"/>
          <w:szCs w:val="20"/>
        </w:rPr>
        <w:t>.</w:t>
      </w:r>
      <w:r w:rsidRPr="00304B03">
        <w:rPr>
          <w:rFonts w:ascii="Times New Roman" w:hAnsi="Times New Roman"/>
          <w:b/>
          <w:sz w:val="20"/>
          <w:szCs w:val="20"/>
        </w:rPr>
        <w:t>п. Умет</w:t>
      </w:r>
    </w:p>
    <w:p w:rsidR="00FF0D08" w:rsidRPr="00304B03" w:rsidRDefault="00FF0D08" w:rsidP="00FF0D08">
      <w:pPr>
        <w:tabs>
          <w:tab w:val="left" w:pos="2985"/>
        </w:tabs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     Руководствуясь Федеральным Законом №131- ФЗ от 06.10.2003 г. «Об общих принципах  организации местного самоуправления в РФ»,  ст.31,32,33 Градостроительного Кодекса, Уставом Уметского городского поселения, и рассмотрев протокол и решение публичных слушаний, постановление</w:t>
      </w:r>
      <w:r>
        <w:rPr>
          <w:rFonts w:ascii="Times New Roman" w:hAnsi="Times New Roman"/>
          <w:sz w:val="20"/>
          <w:szCs w:val="20"/>
        </w:rPr>
        <w:t>м</w:t>
      </w:r>
      <w:r w:rsidRPr="00304B0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Главы администрации Уметского</w:t>
      </w:r>
      <w:r w:rsidRPr="00304B0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городского поселения</w:t>
      </w:r>
      <w:r w:rsidRPr="00304B03">
        <w:rPr>
          <w:rFonts w:ascii="Times New Roman" w:hAnsi="Times New Roman"/>
          <w:sz w:val="20"/>
          <w:szCs w:val="20"/>
        </w:rPr>
        <w:t xml:space="preserve"> по утверждению заключения о результатах публичных  слушаний  по изменению   </w:t>
      </w:r>
      <w:r w:rsidRPr="00304B03">
        <w:rPr>
          <w:rFonts w:ascii="Times New Roman" w:hAnsi="Times New Roman"/>
          <w:bCs/>
          <w:sz w:val="20"/>
          <w:szCs w:val="20"/>
        </w:rPr>
        <w:t>основных и вспомогательных видов использования недвижимости и параметры застройки, в зоне</w:t>
      </w:r>
      <w:proofErr w:type="gramStart"/>
      <w:r w:rsidRPr="00304B03">
        <w:rPr>
          <w:rFonts w:ascii="Times New Roman" w:hAnsi="Times New Roman"/>
          <w:bCs/>
          <w:sz w:val="20"/>
          <w:szCs w:val="20"/>
        </w:rPr>
        <w:t xml:space="preserve"> Ж</w:t>
      </w:r>
      <w:proofErr w:type="gramEnd"/>
      <w:r w:rsidRPr="00304B03">
        <w:rPr>
          <w:rFonts w:ascii="Times New Roman" w:hAnsi="Times New Roman"/>
          <w:bCs/>
          <w:sz w:val="20"/>
          <w:szCs w:val="20"/>
        </w:rPr>
        <w:t xml:space="preserve"> 1: «Зона жилой застройки индивидуальными жилыми домами», территориальной зоны  ЖЗ: Жилая зона, статьи 56 «Виды разрешённого использования земельных участков и объектов капитального строительства в различных территориальных зонах», раздела </w:t>
      </w:r>
      <w:r w:rsidRPr="00304B03">
        <w:rPr>
          <w:rFonts w:ascii="Times New Roman" w:hAnsi="Times New Roman"/>
          <w:bCs/>
          <w:sz w:val="20"/>
          <w:szCs w:val="20"/>
          <w:lang w:val="en-US"/>
        </w:rPr>
        <w:t>III</w:t>
      </w:r>
      <w:r w:rsidRPr="00304B03">
        <w:rPr>
          <w:rFonts w:ascii="Times New Roman" w:hAnsi="Times New Roman"/>
          <w:bCs/>
          <w:sz w:val="20"/>
          <w:szCs w:val="20"/>
        </w:rPr>
        <w:t xml:space="preserve"> «Градостроительные регламенты», Правил землепользования и застройки Уметского городского поселения </w:t>
      </w:r>
      <w:proofErr w:type="spellStart"/>
      <w:r w:rsidRPr="00304B03">
        <w:rPr>
          <w:rFonts w:ascii="Times New Roman" w:hAnsi="Times New Roman"/>
          <w:bCs/>
          <w:sz w:val="20"/>
          <w:szCs w:val="20"/>
        </w:rPr>
        <w:t>Зубово-Полянского</w:t>
      </w:r>
      <w:proofErr w:type="spellEnd"/>
      <w:r w:rsidRPr="00304B03">
        <w:rPr>
          <w:rFonts w:ascii="Times New Roman" w:hAnsi="Times New Roman"/>
          <w:bCs/>
          <w:sz w:val="20"/>
          <w:szCs w:val="20"/>
        </w:rPr>
        <w:t xml:space="preserve"> муниципального района</w:t>
      </w:r>
      <w:r w:rsidRPr="00304B03">
        <w:rPr>
          <w:rFonts w:ascii="Times New Roman" w:hAnsi="Times New Roman"/>
          <w:sz w:val="20"/>
          <w:szCs w:val="20"/>
        </w:rPr>
        <w:t xml:space="preserve">  Республики Мордовия</w:t>
      </w:r>
      <w:proofErr w:type="gramStart"/>
      <w:r w:rsidRPr="00304B03">
        <w:rPr>
          <w:rFonts w:ascii="Times New Roman" w:hAnsi="Times New Roman"/>
          <w:sz w:val="20"/>
          <w:szCs w:val="20"/>
        </w:rPr>
        <w:t xml:space="preserve"> ,</w:t>
      </w:r>
      <w:proofErr w:type="gramEnd"/>
      <w:r w:rsidRPr="00304B03">
        <w:rPr>
          <w:rFonts w:ascii="Times New Roman" w:hAnsi="Times New Roman"/>
          <w:sz w:val="20"/>
          <w:szCs w:val="20"/>
        </w:rPr>
        <w:t>-</w:t>
      </w:r>
    </w:p>
    <w:p w:rsidR="00FF0D08" w:rsidRPr="00304B03" w:rsidRDefault="00FF0D08" w:rsidP="00FF0D08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>Совет депутатов Уметского  городского поселения</w:t>
      </w:r>
    </w:p>
    <w:p w:rsidR="00FF0D08" w:rsidRPr="00304B03" w:rsidRDefault="00FF0D08" w:rsidP="00FF0D08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>РЕШИЛ:</w:t>
      </w:r>
    </w:p>
    <w:p w:rsidR="00FF0D08" w:rsidRPr="00304B03" w:rsidRDefault="00FF0D08" w:rsidP="00FF0D08">
      <w:pPr>
        <w:pStyle w:val="1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304B03">
        <w:rPr>
          <w:rFonts w:ascii="Times New Roman" w:hAnsi="Times New Roman" w:cs="Times New Roman"/>
          <w:b w:val="0"/>
        </w:rPr>
        <w:t xml:space="preserve">         </w:t>
      </w:r>
      <w:r w:rsidRPr="00304B03">
        <w:rPr>
          <w:rFonts w:ascii="Times New Roman" w:hAnsi="Times New Roman" w:cs="Times New Roman"/>
          <w:b w:val="0"/>
          <w:color w:val="000000"/>
        </w:rPr>
        <w:t xml:space="preserve">1. Утвердить  изменения  </w:t>
      </w:r>
      <w:r w:rsidRPr="00304B03">
        <w:rPr>
          <w:rFonts w:ascii="Times New Roman" w:hAnsi="Times New Roman" w:cs="Times New Roman"/>
          <w:b w:val="0"/>
          <w:bCs w:val="0"/>
          <w:color w:val="000000"/>
        </w:rPr>
        <w:t>основных и вспомогательных видов использования недвижимости и параметры застройки, в зоне</w:t>
      </w:r>
      <w:proofErr w:type="gramStart"/>
      <w:r w:rsidRPr="00304B03">
        <w:rPr>
          <w:rFonts w:ascii="Times New Roman" w:hAnsi="Times New Roman" w:cs="Times New Roman"/>
          <w:b w:val="0"/>
          <w:bCs w:val="0"/>
          <w:color w:val="000000"/>
        </w:rPr>
        <w:t xml:space="preserve"> Ж</w:t>
      </w:r>
      <w:proofErr w:type="gramEnd"/>
      <w:r w:rsidRPr="00304B03">
        <w:rPr>
          <w:rFonts w:ascii="Times New Roman" w:hAnsi="Times New Roman" w:cs="Times New Roman"/>
          <w:b w:val="0"/>
          <w:bCs w:val="0"/>
          <w:color w:val="000000"/>
        </w:rPr>
        <w:t xml:space="preserve"> 1: «Зона жилой застройки индивидуальными жилыми домами», территориальной зоны  ЖЗ: Жилая зона, статьи 56 «Виды разрешённого использования земельных участков и объектов капитального строительства в различных территориальных зонах», раздела </w:t>
      </w:r>
      <w:r w:rsidRPr="00304B03">
        <w:rPr>
          <w:rFonts w:ascii="Times New Roman" w:hAnsi="Times New Roman" w:cs="Times New Roman"/>
          <w:b w:val="0"/>
          <w:bCs w:val="0"/>
          <w:color w:val="000000"/>
          <w:lang w:val="en-US"/>
        </w:rPr>
        <w:t>III</w:t>
      </w:r>
      <w:r w:rsidRPr="00304B03">
        <w:rPr>
          <w:rFonts w:ascii="Times New Roman" w:hAnsi="Times New Roman" w:cs="Times New Roman"/>
          <w:b w:val="0"/>
          <w:bCs w:val="0"/>
          <w:color w:val="000000"/>
        </w:rPr>
        <w:t xml:space="preserve"> «Градостроительные регламенты», Правил землепользования и застройки Уметского городского поселения </w:t>
      </w:r>
      <w:proofErr w:type="spellStart"/>
      <w:proofErr w:type="gramStart"/>
      <w:r w:rsidRPr="00304B03">
        <w:rPr>
          <w:rFonts w:ascii="Times New Roman" w:hAnsi="Times New Roman" w:cs="Times New Roman"/>
          <w:b w:val="0"/>
          <w:bCs w:val="0"/>
          <w:color w:val="000000"/>
        </w:rPr>
        <w:t>Зубов-Полянского</w:t>
      </w:r>
      <w:proofErr w:type="spellEnd"/>
      <w:proofErr w:type="gramEnd"/>
      <w:r w:rsidRPr="00304B03">
        <w:rPr>
          <w:rFonts w:ascii="Times New Roman" w:hAnsi="Times New Roman" w:cs="Times New Roman"/>
          <w:b w:val="0"/>
          <w:bCs w:val="0"/>
          <w:color w:val="000000"/>
        </w:rPr>
        <w:t xml:space="preserve"> муниципального района</w:t>
      </w:r>
      <w:r w:rsidRPr="00304B03">
        <w:rPr>
          <w:rFonts w:ascii="Times New Roman" w:hAnsi="Times New Roman" w:cs="Times New Roman"/>
          <w:b w:val="0"/>
          <w:color w:val="000000"/>
        </w:rPr>
        <w:t xml:space="preserve">  Республики Мордовия  в Правила землепользования и застройки Уметского городского поселения  </w:t>
      </w:r>
      <w:proofErr w:type="spellStart"/>
      <w:r w:rsidRPr="00304B03">
        <w:rPr>
          <w:rFonts w:ascii="Times New Roman" w:hAnsi="Times New Roman" w:cs="Times New Roman"/>
          <w:b w:val="0"/>
          <w:color w:val="000000"/>
        </w:rPr>
        <w:t>Зубово-Полянского</w:t>
      </w:r>
      <w:proofErr w:type="spellEnd"/>
      <w:r w:rsidRPr="00304B03">
        <w:rPr>
          <w:rFonts w:ascii="Times New Roman" w:hAnsi="Times New Roman" w:cs="Times New Roman"/>
          <w:b w:val="0"/>
          <w:color w:val="000000"/>
        </w:rPr>
        <w:t xml:space="preserve"> муниципального района Республики Мордовия </w:t>
      </w:r>
      <w:r w:rsidRPr="00304B03">
        <w:rPr>
          <w:rFonts w:ascii="Times New Roman" w:hAnsi="Times New Roman" w:cs="Times New Roman"/>
          <w:b w:val="0"/>
          <w:bCs w:val="0"/>
          <w:color w:val="000000"/>
        </w:rPr>
        <w:t>в том числе:</w:t>
      </w:r>
    </w:p>
    <w:p w:rsidR="00FF0D08" w:rsidRPr="00304B03" w:rsidRDefault="00FF0D08" w:rsidP="00FF0D08">
      <w:pPr>
        <w:pStyle w:val="2"/>
        <w:rPr>
          <w:rFonts w:ascii="Times New Roman" w:hAnsi="Times New Roman" w:cs="Times New Roman"/>
          <w:b w:val="0"/>
          <w:szCs w:val="20"/>
        </w:rPr>
      </w:pPr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1. </w:t>
      </w:r>
      <w:r w:rsidRPr="00304B03">
        <w:rPr>
          <w:rFonts w:ascii="Times New Roman" w:hAnsi="Times New Roman" w:cs="Times New Roman"/>
          <w:b w:val="0"/>
          <w:szCs w:val="20"/>
        </w:rPr>
        <w:t xml:space="preserve"> Основные виды разрешённого использования земельных участков и объектов капитального строительства.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индивидуального жилищного строительства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дома индивидуальной жилой застройки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ведения личного подсобного хозяйства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одноэтажного многоквартирного жилого дома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индивидуального гаража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индивидуального огородничества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индивидуального садоводства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индивидуального животноводства</w:t>
      </w:r>
    </w:p>
    <w:p w:rsidR="00FF0D08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материально-технического снабжения (бань, гаражей, сараев, хозяйственных построек)</w:t>
      </w:r>
    </w:p>
    <w:p w:rsidR="00436B17" w:rsidRPr="00436B17" w:rsidRDefault="00436B17" w:rsidP="00436B17">
      <w:p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</w:p>
    <w:p w:rsidR="00FF0D08" w:rsidRPr="00304B03" w:rsidRDefault="00FF0D08" w:rsidP="00FF0D08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 xml:space="preserve"> Условно разрешённые виды использования земельных участков и объектов капитального строительства.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электроэнергетики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коллективных  гаражей</w:t>
      </w:r>
    </w:p>
    <w:p w:rsidR="00FF0D08" w:rsidRPr="00304B03" w:rsidRDefault="00FF0D08" w:rsidP="00FF0D08">
      <w:pPr>
        <w:ind w:left="360"/>
        <w:jc w:val="both"/>
        <w:rPr>
          <w:rFonts w:ascii="Times New Roman" w:hAnsi="Times New Roman"/>
          <w:sz w:val="20"/>
          <w:szCs w:val="20"/>
        </w:rPr>
      </w:pPr>
    </w:p>
    <w:p w:rsidR="00FF0D08" w:rsidRPr="00304B03" w:rsidRDefault="00FF0D08" w:rsidP="00FF0D08">
      <w:pPr>
        <w:ind w:left="360"/>
        <w:jc w:val="both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lastRenderedPageBreak/>
        <w:t>Вспомогательные виды использования земельных участков и объектов капитального строительства.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образования (детский сад)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образования (средняя общеобразовательная школа)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здравоохранения</w:t>
      </w:r>
    </w:p>
    <w:p w:rsidR="00FF0D08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индивидуального животноводства</w:t>
      </w:r>
    </w:p>
    <w:p w:rsidR="00436B17" w:rsidRDefault="00436B17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для размещения объектов бытового обслуживания</w:t>
      </w:r>
    </w:p>
    <w:p w:rsidR="00436B17" w:rsidRPr="00304B03" w:rsidRDefault="00436B17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для размещения объектов общественного питания</w:t>
      </w:r>
    </w:p>
    <w:p w:rsidR="00FF0D08" w:rsidRPr="00304B03" w:rsidRDefault="00FF0D08" w:rsidP="00FF0D08">
      <w:pPr>
        <w:jc w:val="both"/>
        <w:rPr>
          <w:rFonts w:ascii="Times New Roman" w:hAnsi="Times New Roman"/>
          <w:sz w:val="20"/>
          <w:szCs w:val="20"/>
        </w:rPr>
      </w:pPr>
    </w:p>
    <w:p w:rsidR="00FF0D08" w:rsidRPr="001C4EB5" w:rsidRDefault="00FF0D08" w:rsidP="00FF0D08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1C4EB5">
        <w:rPr>
          <w:rFonts w:ascii="Times New Roman" w:hAnsi="Times New Roman"/>
          <w:b/>
          <w:sz w:val="20"/>
          <w:szCs w:val="20"/>
        </w:rPr>
        <w:t xml:space="preserve">      </w:t>
      </w:r>
      <w:r w:rsidRPr="001C4EB5">
        <w:rPr>
          <w:rFonts w:ascii="Times New Roman" w:hAnsi="Times New Roman"/>
          <w:b/>
          <w:bCs/>
          <w:sz w:val="20"/>
          <w:szCs w:val="20"/>
        </w:rPr>
        <w:t>ОДЗ-ОБЩЕСТВЕННО-ДЕЛОВАЯ ЗОНА</w:t>
      </w:r>
    </w:p>
    <w:p w:rsidR="00FF0D08" w:rsidRPr="00304B03" w:rsidRDefault="00FF0D08" w:rsidP="00FF0D08">
      <w:pPr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       </w:t>
      </w:r>
      <w:r w:rsidRPr="00304B03">
        <w:rPr>
          <w:rFonts w:ascii="Times New Roman" w:hAnsi="Times New Roman"/>
          <w:sz w:val="20"/>
          <w:szCs w:val="20"/>
        </w:rPr>
        <w:t xml:space="preserve">Общественно-деловая зона выделена для создания правовых условий формирования разнообразных объектов сельского значения, </w:t>
      </w:r>
      <w:proofErr w:type="gramStart"/>
      <w:r w:rsidRPr="00304B03">
        <w:rPr>
          <w:rFonts w:ascii="Times New Roman" w:hAnsi="Times New Roman"/>
          <w:sz w:val="20"/>
          <w:szCs w:val="20"/>
        </w:rPr>
        <w:t>связанных</w:t>
      </w:r>
      <w:proofErr w:type="gramEnd"/>
      <w:r w:rsidRPr="00304B03">
        <w:rPr>
          <w:rFonts w:ascii="Times New Roman" w:hAnsi="Times New Roman"/>
          <w:sz w:val="20"/>
          <w:szCs w:val="20"/>
        </w:rPr>
        <w:t xml:space="preserve"> прежде всего с удовлетворением потребностей населения в обслуживании.</w:t>
      </w:r>
    </w:p>
    <w:p w:rsidR="00FF0D08" w:rsidRPr="00304B03" w:rsidRDefault="00FF0D08" w:rsidP="00FF0D08">
      <w:pPr>
        <w:pStyle w:val="2"/>
        <w:rPr>
          <w:rFonts w:ascii="Times New Roman" w:hAnsi="Times New Roman" w:cs="Times New Roman"/>
          <w:b w:val="0"/>
          <w:szCs w:val="20"/>
        </w:rPr>
      </w:pPr>
      <w:r w:rsidRPr="00304B03">
        <w:rPr>
          <w:rFonts w:ascii="Times New Roman" w:hAnsi="Times New Roman" w:cs="Times New Roman"/>
          <w:szCs w:val="20"/>
        </w:rPr>
        <w:t xml:space="preserve">       </w:t>
      </w:r>
      <w:r w:rsidRPr="00304B03">
        <w:rPr>
          <w:rFonts w:ascii="Times New Roman" w:hAnsi="Times New Roman" w:cs="Times New Roman"/>
          <w:b w:val="0"/>
          <w:szCs w:val="20"/>
        </w:rPr>
        <w:t>Основные виды разрешённого использования земельных участков и объектов капитального строительства.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физической культуры и спорта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культуры и искусства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связи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гостиниц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религиозных объектов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кредитно-финансовых учреждений</w:t>
      </w:r>
    </w:p>
    <w:p w:rsidR="00FF0D08" w:rsidRPr="00304B03" w:rsidRDefault="00FF0D08" w:rsidP="00FF0D08">
      <w:pPr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-      для размещения объекта пожарной безопасности</w:t>
      </w:r>
    </w:p>
    <w:p w:rsidR="00FF0D08" w:rsidRPr="001C4EB5" w:rsidRDefault="00FF0D08" w:rsidP="00FF0D08">
      <w:pPr>
        <w:ind w:left="360"/>
        <w:rPr>
          <w:rFonts w:ascii="Times New Roman" w:hAnsi="Times New Roman"/>
          <w:b/>
          <w:bCs/>
          <w:sz w:val="20"/>
          <w:szCs w:val="20"/>
        </w:rPr>
      </w:pPr>
      <w:r w:rsidRPr="001C4EB5">
        <w:rPr>
          <w:rFonts w:ascii="Times New Roman" w:hAnsi="Times New Roman"/>
          <w:b/>
          <w:bCs/>
          <w:sz w:val="20"/>
          <w:szCs w:val="20"/>
        </w:rPr>
        <w:t>ПР-ПРОИЗВОДСТВЕННАЯ ЗОНА</w:t>
      </w:r>
    </w:p>
    <w:p w:rsidR="00FF0D08" w:rsidRPr="00304B03" w:rsidRDefault="00FF0D08" w:rsidP="00FF0D08">
      <w:pPr>
        <w:ind w:left="360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304B03">
        <w:rPr>
          <w:rFonts w:ascii="Times New Roman" w:hAnsi="Times New Roman"/>
          <w:sz w:val="20"/>
          <w:szCs w:val="20"/>
        </w:rPr>
        <w:t>Производственная зона используется под объекты коммунально-складского назначения.</w:t>
      </w:r>
    </w:p>
    <w:p w:rsidR="00FF0D08" w:rsidRPr="00304B03" w:rsidRDefault="00FF0D08" w:rsidP="00FF0D08">
      <w:pPr>
        <w:pStyle w:val="2"/>
        <w:rPr>
          <w:rFonts w:ascii="Times New Roman" w:hAnsi="Times New Roman" w:cs="Times New Roman"/>
          <w:b w:val="0"/>
          <w:bCs w:val="0"/>
          <w:szCs w:val="20"/>
        </w:rPr>
      </w:pPr>
      <w:r w:rsidRPr="00304B03">
        <w:rPr>
          <w:rFonts w:ascii="Times New Roman" w:hAnsi="Times New Roman" w:cs="Times New Roman"/>
          <w:szCs w:val="20"/>
        </w:rPr>
        <w:t xml:space="preserve">     </w:t>
      </w:r>
      <w:r w:rsidRPr="00304B03">
        <w:rPr>
          <w:rFonts w:ascii="Times New Roman" w:hAnsi="Times New Roman" w:cs="Times New Roman"/>
          <w:b w:val="0"/>
          <w:szCs w:val="20"/>
        </w:rPr>
        <w:t xml:space="preserve">  Основные виды разрешённого использования земельных участков и объектов капитального строительства </w:t>
      </w:r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(предприятия </w:t>
      </w:r>
      <w:r w:rsidRPr="00304B03">
        <w:rPr>
          <w:rFonts w:ascii="Times New Roman" w:hAnsi="Times New Roman" w:cs="Times New Roman"/>
          <w:b w:val="0"/>
          <w:bCs w:val="0"/>
          <w:szCs w:val="20"/>
          <w:lang w:val="en-US"/>
        </w:rPr>
        <w:t>Y</w:t>
      </w:r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 класса вредности с СЗЗ 100м.- котельные, АЗС, МТМ; предприятия </w:t>
      </w:r>
      <w:r w:rsidRPr="00304B03">
        <w:rPr>
          <w:rFonts w:ascii="Times New Roman" w:hAnsi="Times New Roman" w:cs="Times New Roman"/>
          <w:b w:val="0"/>
          <w:bCs w:val="0"/>
          <w:szCs w:val="20"/>
          <w:lang w:val="en-US"/>
        </w:rPr>
        <w:t>IY</w:t>
      </w:r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 класса вредности с </w:t>
      </w:r>
      <w:proofErr w:type="spellStart"/>
      <w:proofErr w:type="gramStart"/>
      <w:r w:rsidRPr="00304B03">
        <w:rPr>
          <w:rFonts w:ascii="Times New Roman" w:hAnsi="Times New Roman" w:cs="Times New Roman"/>
          <w:b w:val="0"/>
          <w:bCs w:val="0"/>
          <w:szCs w:val="20"/>
        </w:rPr>
        <w:t>с</w:t>
      </w:r>
      <w:proofErr w:type="spellEnd"/>
      <w:proofErr w:type="gramEnd"/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 СЗЗ 100м.- </w:t>
      </w:r>
      <w:proofErr w:type="spellStart"/>
      <w:r w:rsidRPr="00304B03">
        <w:rPr>
          <w:rFonts w:ascii="Times New Roman" w:hAnsi="Times New Roman" w:cs="Times New Roman"/>
          <w:b w:val="0"/>
          <w:bCs w:val="0"/>
          <w:szCs w:val="20"/>
        </w:rPr>
        <w:t>зерноток</w:t>
      </w:r>
      <w:proofErr w:type="spellEnd"/>
      <w:r w:rsidRPr="00304B03">
        <w:rPr>
          <w:rFonts w:ascii="Times New Roman" w:hAnsi="Times New Roman" w:cs="Times New Roman"/>
          <w:b w:val="0"/>
          <w:bCs w:val="0"/>
          <w:szCs w:val="20"/>
        </w:rPr>
        <w:t>, склады ГСМ).</w:t>
      </w:r>
    </w:p>
    <w:p w:rsidR="00FF0D08" w:rsidRPr="000E6FFC" w:rsidRDefault="00FF0D08" w:rsidP="00FF0D08">
      <w:pPr>
        <w:pStyle w:val="2"/>
        <w:rPr>
          <w:rFonts w:ascii="Times New Roman" w:hAnsi="Times New Roman"/>
          <w:b w:val="0"/>
          <w:szCs w:val="20"/>
        </w:rPr>
      </w:pPr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        -   </w:t>
      </w:r>
      <w:r>
        <w:rPr>
          <w:rFonts w:ascii="Times New Roman" w:hAnsi="Times New Roman" w:cs="Times New Roman"/>
          <w:b w:val="0"/>
          <w:bCs w:val="0"/>
          <w:szCs w:val="20"/>
        </w:rPr>
        <w:t xml:space="preserve"> </w:t>
      </w:r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 </w:t>
      </w:r>
      <w:r w:rsidRPr="000E6FFC">
        <w:rPr>
          <w:rFonts w:ascii="Times New Roman" w:hAnsi="Times New Roman"/>
          <w:b w:val="0"/>
          <w:szCs w:val="20"/>
        </w:rPr>
        <w:t>для размещения производственных строений и сооружений промышленности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материально-технического снабжения, сбыта и заготовок</w:t>
      </w:r>
    </w:p>
    <w:p w:rsidR="00FF0D08" w:rsidRPr="00304B03" w:rsidRDefault="00FF0D08" w:rsidP="00FF0D08">
      <w:pPr>
        <w:ind w:left="360"/>
        <w:rPr>
          <w:rFonts w:ascii="Times New Roman" w:hAnsi="Times New Roman"/>
          <w:sz w:val="20"/>
          <w:szCs w:val="20"/>
        </w:rPr>
      </w:pPr>
    </w:p>
    <w:p w:rsidR="00FF0D08" w:rsidRPr="001C4EB5" w:rsidRDefault="00FF0D08" w:rsidP="00FF0D08">
      <w:pPr>
        <w:pStyle w:val="7"/>
        <w:rPr>
          <w:b/>
          <w:sz w:val="20"/>
          <w:szCs w:val="20"/>
        </w:rPr>
      </w:pPr>
      <w:r w:rsidRPr="001C4EB5">
        <w:rPr>
          <w:b/>
          <w:sz w:val="20"/>
          <w:szCs w:val="20"/>
        </w:rPr>
        <w:t>И</w:t>
      </w:r>
      <w:proofErr w:type="gramStart"/>
      <w:r w:rsidRPr="001C4EB5">
        <w:rPr>
          <w:b/>
          <w:sz w:val="20"/>
          <w:szCs w:val="20"/>
        </w:rPr>
        <w:t>З-</w:t>
      </w:r>
      <w:proofErr w:type="gramEnd"/>
      <w:r w:rsidRPr="001C4EB5">
        <w:rPr>
          <w:b/>
          <w:sz w:val="20"/>
          <w:szCs w:val="20"/>
        </w:rPr>
        <w:t xml:space="preserve"> ЗОНА ИНЖЕНЕРНОЙ ИНФРАСТРУКТУРЫ</w:t>
      </w:r>
    </w:p>
    <w:p w:rsidR="00FF0D08" w:rsidRPr="000E6FFC" w:rsidRDefault="00FF0D08" w:rsidP="00FF0D08">
      <w:pPr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bCs/>
          <w:sz w:val="20"/>
          <w:szCs w:val="20"/>
        </w:rPr>
        <w:t>Зона инженерных объектов</w:t>
      </w:r>
    </w:p>
    <w:p w:rsidR="00FF0D08" w:rsidRPr="00304B03" w:rsidRDefault="00FF0D08" w:rsidP="00FF0D08">
      <w:pPr>
        <w:pStyle w:val="2"/>
        <w:rPr>
          <w:rFonts w:ascii="Times New Roman" w:hAnsi="Times New Roman" w:cs="Times New Roman"/>
          <w:b w:val="0"/>
          <w:szCs w:val="20"/>
        </w:rPr>
      </w:pPr>
      <w:r>
        <w:rPr>
          <w:rFonts w:ascii="Times New Roman" w:hAnsi="Times New Roman" w:cs="Times New Roman"/>
          <w:b w:val="0"/>
          <w:szCs w:val="20"/>
        </w:rPr>
        <w:t xml:space="preserve"> </w:t>
      </w:r>
      <w:r w:rsidRPr="00304B03">
        <w:rPr>
          <w:rFonts w:ascii="Times New Roman" w:hAnsi="Times New Roman" w:cs="Times New Roman"/>
          <w:b w:val="0"/>
          <w:szCs w:val="20"/>
        </w:rPr>
        <w:t xml:space="preserve">     Основные виды разрешённого использования земельных участков и объектов капитального строительства.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электроэнергетики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газоснабжения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водоснабжения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связи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инженерной инфраструктуры коммунального хозяйства</w:t>
      </w:r>
    </w:p>
    <w:p w:rsidR="00FF0D08" w:rsidRPr="00304B03" w:rsidRDefault="00FF0D08" w:rsidP="00FF0D08">
      <w:pPr>
        <w:ind w:left="360"/>
        <w:rPr>
          <w:rFonts w:ascii="Times New Roman" w:hAnsi="Times New Roman"/>
          <w:b/>
          <w:bCs/>
          <w:sz w:val="20"/>
          <w:szCs w:val="20"/>
        </w:rPr>
      </w:pPr>
    </w:p>
    <w:p w:rsidR="00FF0D08" w:rsidRPr="001C4EB5" w:rsidRDefault="00FF0D08" w:rsidP="00FF0D08">
      <w:pPr>
        <w:ind w:left="360"/>
        <w:rPr>
          <w:rFonts w:ascii="Times New Roman" w:hAnsi="Times New Roman"/>
          <w:b/>
          <w:bCs/>
          <w:sz w:val="20"/>
          <w:szCs w:val="20"/>
        </w:rPr>
      </w:pPr>
      <w:r w:rsidRPr="001C4EB5">
        <w:rPr>
          <w:rFonts w:ascii="Times New Roman" w:hAnsi="Times New Roman"/>
          <w:b/>
          <w:bCs/>
          <w:sz w:val="20"/>
          <w:szCs w:val="20"/>
        </w:rPr>
        <w:t>Т</w:t>
      </w:r>
      <w:proofErr w:type="gramStart"/>
      <w:r w:rsidRPr="001C4EB5">
        <w:rPr>
          <w:rFonts w:ascii="Times New Roman" w:hAnsi="Times New Roman"/>
          <w:b/>
          <w:bCs/>
          <w:sz w:val="20"/>
          <w:szCs w:val="20"/>
        </w:rPr>
        <w:t>З-</w:t>
      </w:r>
      <w:proofErr w:type="gramEnd"/>
      <w:r w:rsidRPr="001C4EB5">
        <w:rPr>
          <w:rFonts w:ascii="Times New Roman" w:hAnsi="Times New Roman"/>
          <w:b/>
          <w:bCs/>
          <w:sz w:val="20"/>
          <w:szCs w:val="20"/>
        </w:rPr>
        <w:t xml:space="preserve"> ЗОНА ТРАНСПОРТНОЙ ИНФРАСТРУКТУРЫ</w:t>
      </w:r>
    </w:p>
    <w:p w:rsidR="00FF0D08" w:rsidRPr="00304B03" w:rsidRDefault="00FF0D08" w:rsidP="00FF0D08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Зона транспортных объектов</w:t>
      </w:r>
    </w:p>
    <w:p w:rsidR="00FF0D08" w:rsidRPr="00304B03" w:rsidRDefault="00FF0D08" w:rsidP="00FF0D08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</w:t>
      </w:r>
      <w:r w:rsidRPr="00304B03">
        <w:rPr>
          <w:rFonts w:ascii="Times New Roman" w:hAnsi="Times New Roman"/>
          <w:bCs/>
          <w:sz w:val="20"/>
          <w:szCs w:val="20"/>
        </w:rPr>
        <w:t>Основные виды разрешённого использования земельных участков и объектов капитального строительства.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железнодорожного транспорта</w:t>
      </w:r>
    </w:p>
    <w:p w:rsidR="00FF0D08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производственного гаража</w:t>
      </w:r>
    </w:p>
    <w:p w:rsidR="00FF0D08" w:rsidRPr="000E6FFC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F0D08" w:rsidRPr="00304B03" w:rsidRDefault="00FF0D08" w:rsidP="00FF0D08">
      <w:pPr>
        <w:ind w:left="360"/>
        <w:jc w:val="both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Вспомогательные виды использования земельных участков и объектов капитального строительства.</w:t>
      </w:r>
    </w:p>
    <w:p w:rsidR="00FF0D08" w:rsidRPr="00304B03" w:rsidRDefault="00FF0D08" w:rsidP="00FF0D08">
      <w:pPr>
        <w:pStyle w:val="a3"/>
        <w:rPr>
          <w:rFonts w:ascii="Times New Roman" w:hAnsi="Times New Roman" w:cs="Times New Roman"/>
          <w:szCs w:val="20"/>
        </w:rPr>
      </w:pPr>
      <w:proofErr w:type="gramStart"/>
      <w:r w:rsidRPr="00304B03">
        <w:rPr>
          <w:rFonts w:ascii="Times New Roman" w:hAnsi="Times New Roman" w:cs="Times New Roman"/>
          <w:szCs w:val="20"/>
        </w:rPr>
        <w:lastRenderedPageBreak/>
        <w:t>Объекты</w:t>
      </w:r>
      <w:proofErr w:type="gramEnd"/>
      <w:r w:rsidRPr="00304B03">
        <w:rPr>
          <w:rFonts w:ascii="Times New Roman" w:hAnsi="Times New Roman" w:cs="Times New Roman"/>
          <w:szCs w:val="20"/>
        </w:rPr>
        <w:t xml:space="preserve"> предназначенные для обеспечения пожарной безопасности (средства пожаротушения, гидранты, резервуары, противопожарные водоёмы). Зелёные насаждения специального назначения.</w:t>
      </w:r>
    </w:p>
    <w:p w:rsidR="00FF0D08" w:rsidRPr="00304B03" w:rsidRDefault="00FF0D08" w:rsidP="00FF0D08">
      <w:pPr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      -     </w:t>
      </w:r>
      <w:r w:rsidRPr="00304B03">
        <w:rPr>
          <w:rFonts w:ascii="Times New Roman" w:hAnsi="Times New Roman"/>
          <w:sz w:val="20"/>
          <w:szCs w:val="20"/>
        </w:rPr>
        <w:t>для размещения противопожарного водоёма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придорожных лесных полос</w:t>
      </w:r>
    </w:p>
    <w:p w:rsidR="00FF0D08" w:rsidRPr="00304B03" w:rsidRDefault="00FF0D08" w:rsidP="00FF0D08">
      <w:pPr>
        <w:rPr>
          <w:rFonts w:ascii="Times New Roman" w:hAnsi="Times New Roman"/>
          <w:sz w:val="20"/>
          <w:szCs w:val="20"/>
        </w:rPr>
      </w:pPr>
    </w:p>
    <w:p w:rsidR="00FF0D08" w:rsidRPr="001C4EB5" w:rsidRDefault="00FF0D08" w:rsidP="00FF0D08">
      <w:pPr>
        <w:pStyle w:val="9"/>
        <w:rPr>
          <w:rFonts w:ascii="Times New Roman" w:hAnsi="Times New Roman" w:cs="Times New Roman"/>
          <w:b/>
          <w:sz w:val="20"/>
          <w:szCs w:val="20"/>
        </w:rPr>
      </w:pPr>
      <w:r w:rsidRPr="001C4EB5">
        <w:rPr>
          <w:rFonts w:ascii="Times New Roman" w:hAnsi="Times New Roman" w:cs="Times New Roman"/>
          <w:b/>
          <w:sz w:val="20"/>
          <w:szCs w:val="20"/>
        </w:rPr>
        <w:t xml:space="preserve">      Р</w:t>
      </w:r>
      <w:proofErr w:type="gramStart"/>
      <w:r w:rsidRPr="001C4EB5">
        <w:rPr>
          <w:rFonts w:ascii="Times New Roman" w:hAnsi="Times New Roman" w:cs="Times New Roman"/>
          <w:b/>
          <w:sz w:val="20"/>
          <w:szCs w:val="20"/>
        </w:rPr>
        <w:t>З-</w:t>
      </w:r>
      <w:proofErr w:type="gramEnd"/>
      <w:r w:rsidRPr="001C4EB5">
        <w:rPr>
          <w:rFonts w:ascii="Times New Roman" w:hAnsi="Times New Roman" w:cs="Times New Roman"/>
          <w:b/>
          <w:sz w:val="20"/>
          <w:szCs w:val="20"/>
        </w:rPr>
        <w:t xml:space="preserve"> РЕКРЕАЦИОННАЯ ЗОНА</w:t>
      </w:r>
    </w:p>
    <w:p w:rsidR="00FF0D08" w:rsidRPr="00304B03" w:rsidRDefault="00FF0D08" w:rsidP="00FF0D08">
      <w:pPr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      </w:t>
      </w:r>
      <w:r w:rsidRPr="00304B03">
        <w:rPr>
          <w:rFonts w:ascii="Times New Roman" w:hAnsi="Times New Roman"/>
          <w:bCs/>
          <w:sz w:val="20"/>
          <w:szCs w:val="20"/>
        </w:rPr>
        <w:t>Зона рекреационных объектов</w:t>
      </w:r>
    </w:p>
    <w:p w:rsidR="00FF0D08" w:rsidRPr="00304B03" w:rsidRDefault="00FF0D08" w:rsidP="00FF0D08">
      <w:pPr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      </w:t>
      </w:r>
      <w:r w:rsidRPr="00304B03">
        <w:rPr>
          <w:rFonts w:ascii="Times New Roman" w:hAnsi="Times New Roman"/>
          <w:sz w:val="20"/>
          <w:szCs w:val="20"/>
        </w:rPr>
        <w:t>Природные территории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природно-заповедного назначения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лесопарков</w:t>
      </w:r>
    </w:p>
    <w:p w:rsidR="00FF0D08" w:rsidRPr="00304B03" w:rsidRDefault="00FF0D08" w:rsidP="00FF0D08">
      <w:pPr>
        <w:rPr>
          <w:rFonts w:ascii="Times New Roman" w:hAnsi="Times New Roman"/>
          <w:sz w:val="20"/>
          <w:szCs w:val="20"/>
        </w:rPr>
      </w:pPr>
    </w:p>
    <w:p w:rsidR="00FF0D08" w:rsidRPr="001C4EB5" w:rsidRDefault="00FF0D08" w:rsidP="00FF0D08">
      <w:pPr>
        <w:rPr>
          <w:rFonts w:ascii="Times New Roman" w:hAnsi="Times New Roman"/>
          <w:b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</w:t>
      </w:r>
      <w:r w:rsidRPr="001C4EB5">
        <w:rPr>
          <w:rFonts w:ascii="Times New Roman" w:hAnsi="Times New Roman"/>
          <w:b/>
          <w:bCs/>
          <w:sz w:val="20"/>
          <w:szCs w:val="20"/>
        </w:rPr>
        <w:t>СХ</w:t>
      </w:r>
      <w:proofErr w:type="gramStart"/>
      <w:r w:rsidRPr="001C4EB5">
        <w:rPr>
          <w:rFonts w:ascii="Times New Roman" w:hAnsi="Times New Roman"/>
          <w:b/>
          <w:bCs/>
          <w:sz w:val="20"/>
          <w:szCs w:val="20"/>
        </w:rPr>
        <w:t>З-</w:t>
      </w:r>
      <w:proofErr w:type="gramEnd"/>
      <w:r w:rsidRPr="001C4EB5">
        <w:rPr>
          <w:rFonts w:ascii="Times New Roman" w:hAnsi="Times New Roman"/>
          <w:b/>
          <w:bCs/>
          <w:sz w:val="20"/>
          <w:szCs w:val="20"/>
        </w:rPr>
        <w:t xml:space="preserve"> ЗОНА СЕЛЬСКОХОЗЯЙСТВЕННОГО ИСПОЛЬЗОВАНИЯ</w:t>
      </w:r>
    </w:p>
    <w:p w:rsidR="00FF0D08" w:rsidRPr="00304B03" w:rsidRDefault="00FF0D08" w:rsidP="00FF0D08">
      <w:pPr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Используется в целях ведения сельскохозяйственного производства</w:t>
      </w:r>
    </w:p>
    <w:p w:rsidR="00FF0D08" w:rsidRPr="00304B03" w:rsidRDefault="00FF0D08" w:rsidP="00FF0D08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</w:t>
      </w:r>
      <w:r w:rsidRPr="00304B03">
        <w:rPr>
          <w:rFonts w:ascii="Times New Roman" w:hAnsi="Times New Roman"/>
          <w:bCs/>
          <w:sz w:val="20"/>
          <w:szCs w:val="20"/>
        </w:rPr>
        <w:t>Основные виды разрешённого использования земельных участков и объектов капитального строительства.</w:t>
      </w:r>
    </w:p>
    <w:p w:rsidR="00FF0D08" w:rsidRPr="00304B03" w:rsidRDefault="00FF0D08" w:rsidP="00FF0D08">
      <w:pPr>
        <w:ind w:left="360"/>
        <w:rPr>
          <w:rFonts w:ascii="Times New Roman" w:hAnsi="Times New Roman"/>
          <w:b/>
          <w:bCs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-     </w:t>
      </w:r>
      <w:r w:rsidRPr="00304B03">
        <w:rPr>
          <w:rFonts w:ascii="Times New Roman" w:hAnsi="Times New Roman"/>
          <w:sz w:val="20"/>
          <w:szCs w:val="20"/>
        </w:rPr>
        <w:t>для сельскохозяйственного использования</w:t>
      </w:r>
    </w:p>
    <w:p w:rsidR="00FF0D08" w:rsidRPr="00304B03" w:rsidRDefault="00FF0D08" w:rsidP="00FF0D08">
      <w:pPr>
        <w:ind w:left="360"/>
        <w:rPr>
          <w:rFonts w:ascii="Times New Roman" w:hAnsi="Times New Roman"/>
          <w:b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-     для сельскохозяйственного производства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зданий, строений и сооружений, используемых для производства, хранения и первичной переработки сельскохозяйственной продукции</w:t>
      </w:r>
    </w:p>
    <w:p w:rsidR="00FF0D08" w:rsidRPr="00304B03" w:rsidRDefault="00FF0D08" w:rsidP="00FF0D08">
      <w:pPr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      -     </w:t>
      </w:r>
      <w:r w:rsidRPr="00304B03">
        <w:rPr>
          <w:rFonts w:ascii="Times New Roman" w:hAnsi="Times New Roman"/>
          <w:sz w:val="20"/>
          <w:szCs w:val="20"/>
        </w:rPr>
        <w:t>для ведения личного подсобного хозяйства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индивидуального огородничества</w:t>
      </w:r>
    </w:p>
    <w:p w:rsidR="00FF0D08" w:rsidRPr="00304B03" w:rsidRDefault="00FF0D08" w:rsidP="00FF0D0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F0D08" w:rsidRPr="00304B03" w:rsidRDefault="00FF0D08" w:rsidP="00FF0D0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-     для индивидуального садоводства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индивидуального животноводства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ведения крестьянского (фермерского) хозяйства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ведения дачного хозяйства</w:t>
      </w:r>
    </w:p>
    <w:p w:rsidR="00FF0D08" w:rsidRPr="00304B03" w:rsidRDefault="00FF0D08" w:rsidP="00FF0D08">
      <w:pPr>
        <w:rPr>
          <w:rFonts w:ascii="Times New Roman" w:hAnsi="Times New Roman"/>
          <w:sz w:val="20"/>
          <w:szCs w:val="20"/>
        </w:rPr>
      </w:pPr>
    </w:p>
    <w:p w:rsidR="00FF0D08" w:rsidRPr="00304B03" w:rsidRDefault="00FF0D08" w:rsidP="00FF0D08">
      <w:pPr>
        <w:ind w:left="360"/>
        <w:jc w:val="both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Вспомогательные виды использования земельных участков и объектов капитального строительства.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водоснабжения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защитных лесонасаждений</w:t>
      </w:r>
    </w:p>
    <w:p w:rsidR="00FF0D08" w:rsidRPr="00304B03" w:rsidRDefault="00FF0D08" w:rsidP="00FF0D08">
      <w:pPr>
        <w:rPr>
          <w:rFonts w:ascii="Times New Roman" w:hAnsi="Times New Roman"/>
          <w:sz w:val="20"/>
          <w:szCs w:val="20"/>
        </w:rPr>
      </w:pPr>
    </w:p>
    <w:p w:rsidR="00FF0D08" w:rsidRPr="00304B03" w:rsidRDefault="00FF0D08" w:rsidP="00FF0D08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Условно разрешённые виды использования земельных участков и объектов капитального строительства.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складов для хранения сельскохозяйственной продукции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производственного гаража</w:t>
      </w:r>
    </w:p>
    <w:p w:rsidR="00FF0D08" w:rsidRPr="00304B03" w:rsidRDefault="00FF0D08" w:rsidP="00FF0D08">
      <w:pPr>
        <w:rPr>
          <w:rFonts w:ascii="Times New Roman" w:hAnsi="Times New Roman"/>
          <w:sz w:val="20"/>
          <w:szCs w:val="20"/>
        </w:rPr>
      </w:pPr>
    </w:p>
    <w:p w:rsidR="00FF0D08" w:rsidRPr="001C4EB5" w:rsidRDefault="00FF0D08" w:rsidP="00FF0D08">
      <w:pPr>
        <w:ind w:left="360"/>
        <w:rPr>
          <w:rFonts w:ascii="Times New Roman" w:hAnsi="Times New Roman"/>
          <w:b/>
          <w:bCs/>
          <w:sz w:val="20"/>
          <w:szCs w:val="20"/>
        </w:rPr>
      </w:pPr>
      <w:r w:rsidRPr="001C4EB5">
        <w:rPr>
          <w:rFonts w:ascii="Times New Roman" w:hAnsi="Times New Roman"/>
          <w:b/>
          <w:bCs/>
          <w:sz w:val="20"/>
          <w:szCs w:val="20"/>
        </w:rPr>
        <w:t>СЗ</w:t>
      </w:r>
      <w:proofErr w:type="gramStart"/>
      <w:r w:rsidRPr="001C4EB5">
        <w:rPr>
          <w:rFonts w:ascii="Times New Roman" w:hAnsi="Times New Roman"/>
          <w:b/>
          <w:bCs/>
          <w:sz w:val="20"/>
          <w:szCs w:val="20"/>
        </w:rPr>
        <w:t>Н-</w:t>
      </w:r>
      <w:proofErr w:type="gramEnd"/>
      <w:r w:rsidRPr="001C4EB5">
        <w:rPr>
          <w:rFonts w:ascii="Times New Roman" w:hAnsi="Times New Roman"/>
          <w:b/>
          <w:bCs/>
          <w:sz w:val="20"/>
          <w:szCs w:val="20"/>
        </w:rPr>
        <w:t xml:space="preserve"> ЗОНА СПЕЦИАЛЬНОГО НАЗНАЧЕНИЯ</w:t>
      </w:r>
    </w:p>
    <w:p w:rsidR="00FF0D08" w:rsidRPr="00304B03" w:rsidRDefault="00FF0D08" w:rsidP="00FF0D08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Зона ритуального назначения</w:t>
      </w:r>
    </w:p>
    <w:p w:rsidR="00FF0D08" w:rsidRPr="00304B03" w:rsidRDefault="00FF0D08" w:rsidP="00FF0D08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Основные виды разрешённого использования земельных участков и объектов капитального строительства.</w:t>
      </w:r>
    </w:p>
    <w:p w:rsidR="00FF0D08" w:rsidRPr="00304B03" w:rsidRDefault="00FF0D08" w:rsidP="00FF0D08">
      <w:pPr>
        <w:ind w:left="360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 xml:space="preserve">-   </w:t>
      </w:r>
      <w:proofErr w:type="gramStart"/>
      <w:r w:rsidRPr="00304B03">
        <w:rPr>
          <w:rFonts w:ascii="Times New Roman" w:hAnsi="Times New Roman"/>
          <w:sz w:val="20"/>
          <w:szCs w:val="20"/>
        </w:rPr>
        <w:t>для</w:t>
      </w:r>
      <w:proofErr w:type="gramEnd"/>
      <w:r w:rsidRPr="00304B03">
        <w:rPr>
          <w:rFonts w:ascii="Times New Roman" w:hAnsi="Times New Roman"/>
          <w:bCs/>
          <w:sz w:val="20"/>
          <w:szCs w:val="20"/>
        </w:rPr>
        <w:t xml:space="preserve"> </w:t>
      </w:r>
      <w:proofErr w:type="gramStart"/>
      <w:r w:rsidRPr="00304B03">
        <w:rPr>
          <w:rFonts w:ascii="Times New Roman" w:hAnsi="Times New Roman"/>
          <w:sz w:val="20"/>
          <w:szCs w:val="20"/>
        </w:rPr>
        <w:t>размещение</w:t>
      </w:r>
      <w:proofErr w:type="gramEnd"/>
      <w:r w:rsidRPr="00304B03">
        <w:rPr>
          <w:rFonts w:ascii="Times New Roman" w:hAnsi="Times New Roman"/>
          <w:sz w:val="20"/>
          <w:szCs w:val="20"/>
        </w:rPr>
        <w:t xml:space="preserve"> кладбищ</w:t>
      </w:r>
    </w:p>
    <w:p w:rsidR="00FF0D08" w:rsidRPr="00304B03" w:rsidRDefault="00FF0D08" w:rsidP="00FF0D08">
      <w:pPr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-   </w:t>
      </w:r>
      <w:proofErr w:type="gramStart"/>
      <w:r w:rsidRPr="00304B03">
        <w:rPr>
          <w:rFonts w:ascii="Times New Roman" w:hAnsi="Times New Roman"/>
          <w:sz w:val="20"/>
          <w:szCs w:val="20"/>
        </w:rPr>
        <w:t>для</w:t>
      </w:r>
      <w:proofErr w:type="gramEnd"/>
      <w:r w:rsidRPr="00304B03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304B03">
        <w:rPr>
          <w:rFonts w:ascii="Times New Roman" w:hAnsi="Times New Roman"/>
          <w:sz w:val="20"/>
          <w:szCs w:val="20"/>
        </w:rPr>
        <w:t>размещение</w:t>
      </w:r>
      <w:proofErr w:type="gramEnd"/>
      <w:r w:rsidRPr="00304B03">
        <w:rPr>
          <w:rFonts w:ascii="Times New Roman" w:hAnsi="Times New Roman"/>
          <w:sz w:val="20"/>
          <w:szCs w:val="20"/>
        </w:rPr>
        <w:t xml:space="preserve"> религиозных объектов</w:t>
      </w:r>
    </w:p>
    <w:p w:rsidR="00FF0D08" w:rsidRPr="00304B03" w:rsidRDefault="00FF0D08" w:rsidP="00FF0D08">
      <w:pPr>
        <w:ind w:left="360"/>
        <w:jc w:val="both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lastRenderedPageBreak/>
        <w:t>Вспомогательные виды использования земельных участков и объектов капитального строительства.</w:t>
      </w:r>
    </w:p>
    <w:p w:rsidR="00FF0D08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размещение объекта пожарной безопасности</w:t>
      </w:r>
    </w:p>
    <w:p w:rsidR="00FF0D08" w:rsidRPr="001C4EB5" w:rsidRDefault="00FF0D08" w:rsidP="00FF0D08">
      <w:p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</w:p>
    <w:p w:rsidR="00FF0D08" w:rsidRPr="001C4EB5" w:rsidRDefault="00FF0D08" w:rsidP="00FF0D08">
      <w:pPr>
        <w:rPr>
          <w:rFonts w:ascii="Times New Roman" w:hAnsi="Times New Roman"/>
          <w:b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</w:t>
      </w:r>
      <w:r w:rsidRPr="001C4EB5">
        <w:rPr>
          <w:rFonts w:ascii="Times New Roman" w:hAnsi="Times New Roman"/>
          <w:b/>
          <w:bCs/>
          <w:sz w:val="20"/>
          <w:szCs w:val="20"/>
        </w:rPr>
        <w:t>ЗСЗ</w:t>
      </w:r>
      <w:proofErr w:type="gramStart"/>
      <w:r w:rsidRPr="001C4EB5">
        <w:rPr>
          <w:rFonts w:ascii="Times New Roman" w:hAnsi="Times New Roman"/>
          <w:b/>
          <w:bCs/>
          <w:sz w:val="20"/>
          <w:szCs w:val="20"/>
        </w:rPr>
        <w:t>О-</w:t>
      </w:r>
      <w:proofErr w:type="gramEnd"/>
      <w:r w:rsidRPr="001C4EB5">
        <w:rPr>
          <w:rFonts w:ascii="Times New Roman" w:hAnsi="Times New Roman"/>
          <w:b/>
          <w:bCs/>
          <w:sz w:val="20"/>
          <w:szCs w:val="20"/>
        </w:rPr>
        <w:t xml:space="preserve"> ЗОНА СКЛАДИРОВАНИЯ И ЗАХОРОНЕНИЯ ОТХОДОВ</w:t>
      </w:r>
    </w:p>
    <w:p w:rsidR="00FF0D08" w:rsidRPr="00304B03" w:rsidRDefault="00FF0D08" w:rsidP="00FF0D08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Основные виды разрешённого использования земельных участков и объектов капитального строительства.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размещение полигона твёрдых бытовых отходов</w:t>
      </w:r>
    </w:p>
    <w:p w:rsidR="00FF0D08" w:rsidRPr="00304B03" w:rsidRDefault="00FF0D08" w:rsidP="00FF0D0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размещение скотомогильника</w:t>
      </w:r>
    </w:p>
    <w:p w:rsidR="00FF0D08" w:rsidRPr="00304B03" w:rsidRDefault="00FF0D08" w:rsidP="00FF0D08">
      <w:pPr>
        <w:rPr>
          <w:rFonts w:ascii="Times New Roman" w:hAnsi="Times New Roman"/>
          <w:sz w:val="20"/>
          <w:szCs w:val="20"/>
        </w:rPr>
      </w:pPr>
    </w:p>
    <w:p w:rsidR="00FF0D08" w:rsidRPr="001C4EB5" w:rsidRDefault="00FF0D08" w:rsidP="00FF0D08">
      <w:pPr>
        <w:rPr>
          <w:rFonts w:ascii="Times New Roman" w:hAnsi="Times New Roman"/>
          <w:b/>
          <w:bCs/>
          <w:sz w:val="20"/>
          <w:szCs w:val="20"/>
        </w:rPr>
      </w:pPr>
      <w:r w:rsidRPr="001C4EB5">
        <w:rPr>
          <w:rFonts w:ascii="Times New Roman" w:hAnsi="Times New Roman"/>
          <w:b/>
          <w:sz w:val="20"/>
          <w:szCs w:val="20"/>
        </w:rPr>
        <w:t xml:space="preserve">      </w:t>
      </w:r>
      <w:proofErr w:type="gramStart"/>
      <w:r w:rsidRPr="001C4EB5">
        <w:rPr>
          <w:rFonts w:ascii="Times New Roman" w:hAnsi="Times New Roman"/>
          <w:b/>
          <w:bCs/>
          <w:sz w:val="20"/>
          <w:szCs w:val="20"/>
        </w:rPr>
        <w:t>ЗА</w:t>
      </w:r>
      <w:proofErr w:type="gramEnd"/>
      <w:r w:rsidRPr="001C4EB5">
        <w:rPr>
          <w:rFonts w:ascii="Times New Roman" w:hAnsi="Times New Roman"/>
          <w:b/>
          <w:bCs/>
          <w:sz w:val="20"/>
          <w:szCs w:val="20"/>
        </w:rPr>
        <w:t xml:space="preserve"> – ЗОНА АКВАТОРИЙ</w:t>
      </w:r>
    </w:p>
    <w:p w:rsidR="00FF0D08" w:rsidRPr="00304B03" w:rsidRDefault="00FF0D08" w:rsidP="00FF0D08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Основные виды разрешённого использования земельных участков и объектов капитального строительства.</w:t>
      </w:r>
    </w:p>
    <w:p w:rsidR="00FF0D08" w:rsidRPr="00304B03" w:rsidRDefault="00FF0D08" w:rsidP="00FF0D08">
      <w:pPr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 xml:space="preserve">       </w:t>
      </w:r>
      <w:r w:rsidRPr="00304B03">
        <w:rPr>
          <w:rFonts w:ascii="Times New Roman" w:hAnsi="Times New Roman"/>
          <w:sz w:val="20"/>
          <w:szCs w:val="20"/>
        </w:rPr>
        <w:t>-     для размещения водных объектов</w:t>
      </w:r>
    </w:p>
    <w:p w:rsidR="00FF0D08" w:rsidRPr="00304B03" w:rsidRDefault="00FF0D08" w:rsidP="00FF0D08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</w:p>
    <w:p w:rsidR="00FF0D08" w:rsidRPr="00304B03" w:rsidRDefault="00FF0D08" w:rsidP="00FF0D08">
      <w:pPr>
        <w:pStyle w:val="5"/>
        <w:rPr>
          <w:rFonts w:ascii="Times New Roman" w:hAnsi="Times New Roman" w:cs="Times New Roman"/>
          <w:szCs w:val="20"/>
        </w:rPr>
      </w:pPr>
      <w:r w:rsidRPr="00304B03">
        <w:rPr>
          <w:rFonts w:ascii="Times New Roman" w:hAnsi="Times New Roman" w:cs="Times New Roman"/>
          <w:szCs w:val="20"/>
        </w:rPr>
        <w:t>Параметры застройки:</w:t>
      </w:r>
    </w:p>
    <w:p w:rsidR="00FF0D08" w:rsidRPr="00304B03" w:rsidRDefault="00FF0D08" w:rsidP="00FF0D08">
      <w:pPr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Глава администрации </w:t>
      </w:r>
      <w:r w:rsidRPr="00304B03">
        <w:rPr>
          <w:rFonts w:ascii="Times New Roman" w:hAnsi="Times New Roman"/>
          <w:bCs/>
          <w:sz w:val="20"/>
          <w:szCs w:val="20"/>
        </w:rPr>
        <w:t xml:space="preserve">Уметского городского поселения </w:t>
      </w:r>
      <w:proofErr w:type="spellStart"/>
      <w:r w:rsidRPr="00304B03">
        <w:rPr>
          <w:rFonts w:ascii="Times New Roman" w:hAnsi="Times New Roman"/>
          <w:bCs/>
          <w:sz w:val="20"/>
          <w:szCs w:val="20"/>
        </w:rPr>
        <w:t>Зубово-Полянского</w:t>
      </w:r>
      <w:proofErr w:type="spellEnd"/>
      <w:r w:rsidRPr="00304B03">
        <w:rPr>
          <w:rFonts w:ascii="Times New Roman" w:hAnsi="Times New Roman"/>
          <w:bCs/>
          <w:sz w:val="20"/>
          <w:szCs w:val="20"/>
        </w:rPr>
        <w:t xml:space="preserve"> муниципального района Республики Мордовия своим </w:t>
      </w:r>
      <w:r>
        <w:rPr>
          <w:rFonts w:ascii="Times New Roman" w:hAnsi="Times New Roman"/>
          <w:bCs/>
          <w:sz w:val="20"/>
          <w:szCs w:val="20"/>
        </w:rPr>
        <w:t>Постановлением</w:t>
      </w:r>
      <w:r w:rsidRPr="00304B03">
        <w:rPr>
          <w:rFonts w:ascii="Times New Roman" w:hAnsi="Times New Roman"/>
          <w:bCs/>
          <w:sz w:val="20"/>
          <w:szCs w:val="20"/>
        </w:rPr>
        <w:t xml:space="preserve"> установил следующие минимальные (максимальные) нормы предоставления земельных участков:</w:t>
      </w:r>
    </w:p>
    <w:p w:rsidR="00FF0D08" w:rsidRPr="00304B03" w:rsidRDefault="00FF0D08" w:rsidP="00FF0D0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- максимальный размер предоставления  гражданам земельных  участков в собственность, для ведения личного подсобного хозяйства, с учетом участка имеющегося при доме, в р.п. Умет, площадью 1500,0 кв.м.</w:t>
      </w:r>
    </w:p>
    <w:p w:rsidR="00FF0D08" w:rsidRDefault="00FF0D08" w:rsidP="00FF0D0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>
        <w:rPr>
          <w:rFonts w:ascii="Times New Roman" w:hAnsi="Times New Roman"/>
          <w:bCs/>
          <w:sz w:val="20"/>
          <w:szCs w:val="20"/>
        </w:rPr>
        <w:t xml:space="preserve">максимальный размер предоставления  гражданам земельных  участков в собственность, для ведения личного подсобного хозяйства, с учетом участка имеющегося при доме, в с. </w:t>
      </w:r>
      <w:proofErr w:type="spellStart"/>
      <w:proofErr w:type="gramStart"/>
      <w:r>
        <w:rPr>
          <w:rFonts w:ascii="Times New Roman" w:hAnsi="Times New Roman"/>
          <w:bCs/>
          <w:sz w:val="20"/>
          <w:szCs w:val="20"/>
        </w:rPr>
        <w:t>Теплый-Стан</w:t>
      </w:r>
      <w:proofErr w:type="spellEnd"/>
      <w:proofErr w:type="gramEnd"/>
      <w:r>
        <w:rPr>
          <w:rFonts w:ascii="Times New Roman" w:hAnsi="Times New Roman"/>
          <w:bCs/>
          <w:sz w:val="20"/>
          <w:szCs w:val="20"/>
        </w:rPr>
        <w:t xml:space="preserve"> и поселке сельского типа </w:t>
      </w:r>
      <w:proofErr w:type="spellStart"/>
      <w:r>
        <w:rPr>
          <w:rFonts w:ascii="Times New Roman" w:hAnsi="Times New Roman"/>
          <w:bCs/>
          <w:sz w:val="20"/>
          <w:szCs w:val="20"/>
        </w:rPr>
        <w:t>Водоляй</w:t>
      </w:r>
      <w:proofErr w:type="spellEnd"/>
      <w:r>
        <w:rPr>
          <w:rFonts w:ascii="Times New Roman" w:hAnsi="Times New Roman"/>
          <w:bCs/>
          <w:sz w:val="20"/>
          <w:szCs w:val="20"/>
        </w:rPr>
        <w:t>, площадью 2500,0 кв.м.</w:t>
      </w:r>
    </w:p>
    <w:p w:rsidR="00FF0D08" w:rsidRDefault="00FF0D08" w:rsidP="00FF0D0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максимальные размеры земельных участков, предоставляемых гражданам в собственность однократно и бесплатно, не могут превышать предельную норму предоставления земли.</w:t>
      </w:r>
    </w:p>
    <w:p w:rsidR="00FF0D08" w:rsidRDefault="00FF0D08" w:rsidP="00FF0D08">
      <w:pPr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минимальный размер </w:t>
      </w:r>
      <w:r>
        <w:rPr>
          <w:rFonts w:ascii="Times New Roman" w:hAnsi="Times New Roman"/>
          <w:bCs/>
          <w:sz w:val="20"/>
          <w:szCs w:val="20"/>
        </w:rPr>
        <w:t>предоставления  гражданам земельных  участков в собственность, для ведения личного подсобного хозяйства, площадью 400,0  кв.м.</w:t>
      </w:r>
    </w:p>
    <w:p w:rsidR="00FF0D08" w:rsidRDefault="00FF0D08" w:rsidP="00FF0D0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2. Считать утратившим силу решение № 3 от 29.03.2016 года.</w:t>
      </w:r>
    </w:p>
    <w:p w:rsidR="00FF0D08" w:rsidRPr="00304B03" w:rsidRDefault="00FF0D08" w:rsidP="00FF0D0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3</w:t>
      </w:r>
      <w:r w:rsidRPr="00304B03">
        <w:rPr>
          <w:rFonts w:ascii="Times New Roman" w:hAnsi="Times New Roman"/>
          <w:sz w:val="20"/>
          <w:szCs w:val="20"/>
        </w:rPr>
        <w:t xml:space="preserve">.Настоящее решение направить в  органы Федеральной службы государственной регистрации, кадастра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304B03">
        <w:rPr>
          <w:rFonts w:ascii="Times New Roman" w:hAnsi="Times New Roman"/>
          <w:sz w:val="20"/>
          <w:szCs w:val="20"/>
        </w:rPr>
        <w:t>и картографии.</w:t>
      </w:r>
    </w:p>
    <w:p w:rsidR="00FF0D08" w:rsidRPr="00304B03" w:rsidRDefault="00FF0D08" w:rsidP="00FF0D0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 xml:space="preserve"> 4</w:t>
      </w:r>
      <w:r w:rsidRPr="00304B03">
        <w:rPr>
          <w:rFonts w:ascii="Times New Roman" w:hAnsi="Times New Roman"/>
          <w:sz w:val="20"/>
          <w:szCs w:val="20"/>
        </w:rPr>
        <w:t>. Настоящее решение опубликовать в</w:t>
      </w:r>
      <w:r>
        <w:rPr>
          <w:rFonts w:ascii="Times New Roman" w:hAnsi="Times New Roman"/>
          <w:sz w:val="20"/>
          <w:szCs w:val="20"/>
        </w:rPr>
        <w:t xml:space="preserve"> местной</w:t>
      </w:r>
      <w:r w:rsidRPr="00304B03">
        <w:rPr>
          <w:rFonts w:ascii="Times New Roman" w:hAnsi="Times New Roman"/>
          <w:sz w:val="20"/>
          <w:szCs w:val="20"/>
        </w:rPr>
        <w:t xml:space="preserve"> газете  «Вестник».</w:t>
      </w:r>
    </w:p>
    <w:p w:rsidR="00FF0D08" w:rsidRDefault="00FF0D08" w:rsidP="00FF0D08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FF0D08" w:rsidRDefault="00FF0D08" w:rsidP="00FF0D08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FF0D08" w:rsidRDefault="00FF0D08" w:rsidP="00FF0D08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FF0D08" w:rsidRPr="00304B03" w:rsidRDefault="00FF0D08" w:rsidP="00FF0D08">
      <w:p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>Председатель Совета депутатов</w:t>
      </w:r>
    </w:p>
    <w:p w:rsidR="00FF0D08" w:rsidRDefault="00FF0D08" w:rsidP="00FF0D08">
      <w:p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Уметского</w:t>
      </w:r>
      <w:r w:rsidRPr="00304B03">
        <w:rPr>
          <w:rFonts w:ascii="Times New Roman" w:hAnsi="Times New Roman"/>
          <w:b/>
          <w:sz w:val="20"/>
          <w:szCs w:val="20"/>
        </w:rPr>
        <w:t xml:space="preserve"> городского</w:t>
      </w:r>
    </w:p>
    <w:p w:rsidR="00FF0D08" w:rsidRPr="00304B03" w:rsidRDefault="00FF0D08" w:rsidP="00FF0D08">
      <w:p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 xml:space="preserve">поселения: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>Симонова Л.Н.</w:t>
      </w:r>
      <w:r w:rsidRPr="00304B03">
        <w:rPr>
          <w:rFonts w:ascii="Times New Roman" w:hAnsi="Times New Roman"/>
          <w:b/>
          <w:sz w:val="20"/>
          <w:szCs w:val="20"/>
        </w:rPr>
        <w:t xml:space="preserve">                                         </w:t>
      </w:r>
    </w:p>
    <w:p w:rsidR="00FF0D08" w:rsidRPr="00304B03" w:rsidRDefault="00FF0D08" w:rsidP="00FF0D08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7454E1" w:rsidRDefault="007454E1"/>
    <w:sectPr w:rsidR="007454E1" w:rsidSect="00470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425F6"/>
    <w:multiLevelType w:val="hybridMultilevel"/>
    <w:tmpl w:val="83F6D27E"/>
    <w:lvl w:ilvl="0" w:tplc="2DBCF7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F0D08"/>
    <w:rsid w:val="00165C9F"/>
    <w:rsid w:val="00436B17"/>
    <w:rsid w:val="00667F58"/>
    <w:rsid w:val="007454E1"/>
    <w:rsid w:val="00837FCC"/>
    <w:rsid w:val="00950386"/>
    <w:rsid w:val="00CD35B7"/>
    <w:rsid w:val="00FF0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0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FF0D0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5">
    <w:name w:val="heading 5"/>
    <w:basedOn w:val="a"/>
    <w:next w:val="a"/>
    <w:link w:val="50"/>
    <w:qFormat/>
    <w:rsid w:val="00FF0D08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0"/>
      <w:szCs w:val="28"/>
    </w:rPr>
  </w:style>
  <w:style w:type="paragraph" w:styleId="7">
    <w:name w:val="heading 7"/>
    <w:basedOn w:val="a"/>
    <w:next w:val="a"/>
    <w:link w:val="70"/>
    <w:qFormat/>
    <w:rsid w:val="00FF0D0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FF0D08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0D0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F0D08"/>
    <w:rPr>
      <w:rFonts w:ascii="Arial" w:eastAsia="Times New Roman" w:hAnsi="Arial" w:cs="Arial"/>
      <w:b/>
      <w:bCs/>
      <w:sz w:val="20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F0D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F0D08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FF0D08"/>
    <w:pPr>
      <w:spacing w:after="0" w:line="240" w:lineRule="auto"/>
    </w:pPr>
    <w:rPr>
      <w:rFonts w:ascii="Arial" w:hAnsi="Arial" w:cs="Arial"/>
      <w:b/>
      <w:bCs/>
      <w:sz w:val="20"/>
      <w:szCs w:val="24"/>
    </w:rPr>
  </w:style>
  <w:style w:type="character" w:customStyle="1" w:styleId="20">
    <w:name w:val="Основной текст 2 Знак"/>
    <w:basedOn w:val="a0"/>
    <w:link w:val="2"/>
    <w:rsid w:val="00FF0D08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a3">
    <w:name w:val="Body Text Indent"/>
    <w:basedOn w:val="a"/>
    <w:link w:val="a4"/>
    <w:rsid w:val="00FF0D08"/>
    <w:pPr>
      <w:spacing w:after="0" w:line="240" w:lineRule="auto"/>
      <w:ind w:left="360"/>
      <w:jc w:val="both"/>
    </w:pPr>
    <w:rPr>
      <w:rFonts w:ascii="Arial" w:hAnsi="Arial" w:cs="Arial"/>
      <w:sz w:val="20"/>
      <w:szCs w:val="28"/>
    </w:rPr>
  </w:style>
  <w:style w:type="character" w:customStyle="1" w:styleId="a4">
    <w:name w:val="Основной текст с отступом Знак"/>
    <w:basedOn w:val="a0"/>
    <w:link w:val="a3"/>
    <w:rsid w:val="00FF0D08"/>
    <w:rPr>
      <w:rFonts w:ascii="Arial" w:eastAsia="Times New Roman" w:hAnsi="Arial" w:cs="Arial"/>
      <w:sz w:val="20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1342</Words>
  <Characters>7656</Characters>
  <Application>Microsoft Office Word</Application>
  <DocSecurity>0</DocSecurity>
  <Lines>63</Lines>
  <Paragraphs>17</Paragraphs>
  <ScaleCrop>false</ScaleCrop>
  <Company/>
  <LinksUpToDate>false</LinksUpToDate>
  <CharactersWithSpaces>8981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Umet08</dc:creator>
  <cp:lastModifiedBy>Umet08</cp:lastModifiedBy>
  <cp:revision>5</cp:revision>
  <cp:lastPrinted>2016-10-04T09:20:00Z</cp:lastPrinted>
  <dcterms:created xsi:type="dcterms:W3CDTF">2016-09-01T11:43:00Z</dcterms:created>
  <dcterms:modified xsi:type="dcterms:W3CDTF">2016-11-29T13:51:00Z</dcterms:modified>
</cp:coreProperties>
</file>